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</w:pPr>
      <w:r>
        <w:rPr>
          <w:rFonts w:ascii="宋体" w:hAnsi="宋体" w:eastAsia="宋体" w:cs="宋体"/>
          <w:b/>
          <w:color w:val="000000"/>
          <w:sz w:val="24"/>
          <w:shd w:val="clear" w:fill="FFFFFF"/>
        </w:rPr>
        <w:t>样品要求：</w:t>
      </w:r>
      <w:bookmarkStart w:id="0" w:name="_GoBack"/>
      <w:bookmarkEnd w:id="0"/>
    </w:p>
    <w:p>
      <w:pPr>
        <w:pStyle w:val="4"/>
        <w:jc w:val="left"/>
      </w:pPr>
      <w:r>
        <w:rPr>
          <w:rFonts w:ascii="宋体" w:hAnsi="宋体" w:eastAsia="宋体" w:cs="宋体"/>
          <w:b/>
          <w:color w:val="000000"/>
          <w:sz w:val="24"/>
          <w:shd w:val="clear" w:fill="FFFFFF"/>
        </w:rPr>
        <w:t>（1）供应商须提供以下样品：</w:t>
      </w:r>
    </w:p>
    <w:p>
      <w:pPr>
        <w:pStyle w:val="4"/>
        <w:ind w:firstLine="723"/>
        <w:jc w:val="both"/>
      </w:pPr>
      <w:r>
        <w:rPr>
          <w:rFonts w:ascii="宋体" w:hAnsi="宋体" w:eastAsia="宋体" w:cs="宋体"/>
          <w:b/>
          <w:sz w:val="24"/>
        </w:rPr>
        <w:t>1、</w:t>
      </w:r>
      <w:r>
        <w:rPr>
          <w:rFonts w:hint="eastAsia" w:ascii="宋体" w:hAnsi="宋体" w:eastAsia="宋体" w:cs="宋体"/>
          <w:b/>
          <w:color w:val="000000"/>
          <w:sz w:val="24"/>
          <w:lang w:val="en-US" w:eastAsia="zh-CN"/>
        </w:rPr>
        <w:t>饮水机</w:t>
      </w:r>
      <w:r>
        <w:rPr>
          <w:rFonts w:ascii="宋体" w:hAnsi="宋体" w:eastAsia="宋体" w:cs="宋体"/>
          <w:b/>
          <w:color w:val="000000"/>
          <w:sz w:val="24"/>
        </w:rPr>
        <w:t>中</w:t>
      </w:r>
      <w:r>
        <w:rPr>
          <w:rFonts w:hint="eastAsia" w:ascii="宋体" w:hAnsi="宋体" w:eastAsia="宋体" w:cs="宋体"/>
          <w:b/>
          <w:color w:val="000000"/>
          <w:sz w:val="24"/>
          <w:lang w:val="en-US" w:eastAsia="zh-CN"/>
        </w:rPr>
        <w:t>的</w:t>
      </w:r>
      <w:r>
        <w:rPr>
          <w:rFonts w:ascii="宋体" w:hAnsi="宋体" w:eastAsia="宋体" w:cs="宋体"/>
          <w:b/>
          <w:color w:val="000000"/>
          <w:sz w:val="24"/>
        </w:rPr>
        <w:t>温水箱</w:t>
      </w:r>
    </w:p>
    <w:tbl>
      <w:tblPr>
        <w:tblStyle w:val="2"/>
        <w:tblW w:w="0" w:type="auto"/>
        <w:tblInd w:w="42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"/>
        <w:gridCol w:w="553"/>
        <w:gridCol w:w="844"/>
        <w:gridCol w:w="512"/>
        <w:gridCol w:w="1453"/>
        <w:gridCol w:w="4212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序号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jc w:val="center"/>
            </w:pPr>
            <w:r>
              <w:rPr>
                <w:rFonts w:ascii="宋体" w:hAnsi="宋体" w:eastAsia="宋体" w:cs="宋体"/>
                <w:sz w:val="24"/>
              </w:rPr>
              <w:t>样品名称</w:t>
            </w:r>
          </w:p>
        </w:tc>
        <w:tc>
          <w:tcPr>
            <w:tcW w:w="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jc w:val="center"/>
            </w:pPr>
            <w:r>
              <w:rPr>
                <w:rFonts w:ascii="宋体" w:hAnsi="宋体" w:eastAsia="宋体" w:cs="宋体"/>
                <w:sz w:val="24"/>
              </w:rPr>
              <w:t>样品要求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jc w:val="center"/>
            </w:pPr>
            <w:r>
              <w:rPr>
                <w:rFonts w:ascii="宋体" w:hAnsi="宋体" w:eastAsia="宋体" w:cs="宋体"/>
                <w:sz w:val="24"/>
              </w:rPr>
              <w:t>数量</w:t>
            </w:r>
          </w:p>
          <w:p>
            <w:pPr>
              <w:pStyle w:val="4"/>
              <w:jc w:val="center"/>
            </w:pPr>
            <w:r>
              <w:rPr>
                <w:rFonts w:ascii="宋体" w:hAnsi="宋体" w:eastAsia="宋体" w:cs="宋体"/>
                <w:sz w:val="24"/>
              </w:rPr>
              <w:t>(单位)</w:t>
            </w: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评审标准</w:t>
            </w:r>
          </w:p>
        </w:tc>
        <w:tc>
          <w:tcPr>
            <w:tcW w:w="4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jc w:val="center"/>
            </w:pPr>
            <w:r>
              <w:rPr>
                <w:rFonts w:ascii="宋体" w:hAnsi="宋体" w:eastAsia="宋体" w:cs="宋体"/>
                <w:sz w:val="24"/>
              </w:rPr>
              <w:t>样图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温水箱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jc w:val="center"/>
            </w:pPr>
            <w:r>
              <w:rPr>
                <w:rFonts w:ascii="宋体" w:hAnsi="宋体" w:eastAsia="宋体" w:cs="宋体"/>
                <w:sz w:val="24"/>
              </w:rPr>
              <w:t>温水</w:t>
            </w:r>
          </w:p>
          <w:p>
            <w:pPr>
              <w:pStyle w:val="4"/>
              <w:jc w:val="center"/>
            </w:pPr>
            <w:r>
              <w:rPr>
                <w:rFonts w:ascii="宋体" w:hAnsi="宋体" w:eastAsia="宋体" w:cs="宋体"/>
                <w:sz w:val="24"/>
              </w:rPr>
              <w:t>箱(需包含箱体、箱体内部内置浸没式UV抑菌系统以及紫外线杀菌灯管)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jc w:val="center"/>
            </w:pPr>
            <w:r>
              <w:rPr>
                <w:rFonts w:ascii="宋体" w:hAnsi="宋体" w:eastAsia="宋体" w:cs="宋体"/>
                <w:sz w:val="24"/>
              </w:rPr>
              <w:t>1个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温水箱箱体采用PP材质一体成型，内部具有紫外线灯管，采用浸没式UV紫外线灯抑菌；</w:t>
            </w:r>
          </w:p>
          <w:p>
            <w:pPr>
              <w:pStyle w:val="4"/>
              <w:jc w:val="center"/>
            </w:pPr>
          </w:p>
        </w:tc>
        <w:tc>
          <w:tcPr>
            <w:tcW w:w="42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</w:pPr>
            <w:r>
              <w:drawing>
                <wp:inline distT="0" distB="0" distL="0" distR="0">
                  <wp:extent cx="2557145" cy="1756410"/>
                  <wp:effectExtent l="0" t="0" r="14605" b="15240"/>
                  <wp:docPr id="1" name="Drawing 1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 1" descr="im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45" cy="175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4"/>
        <w:ind w:firstLine="480"/>
        <w:jc w:val="left"/>
      </w:pPr>
      <w:r>
        <w:rPr>
          <w:rFonts w:ascii="宋体" w:hAnsi="宋体" w:eastAsia="宋体" w:cs="宋体"/>
          <w:color w:val="000000"/>
          <w:sz w:val="24"/>
          <w:shd w:val="clear" w:fill="FFFFFF"/>
        </w:rPr>
        <w:t>备注：</w:t>
      </w:r>
      <w:r>
        <w:rPr>
          <w:rFonts w:ascii="宋体" w:hAnsi="宋体" w:eastAsia="宋体" w:cs="宋体"/>
          <w:color w:val="000000"/>
          <w:sz w:val="24"/>
        </w:rPr>
        <w:t>各供应商须提供以上样品，如未提交样品或提交的样品不符合样品要求，按无效响应处理。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YWM4Yjg2ODU3YzQxMGEzMzg4OTA2MGI2OWY1OGUifQ=="/>
  </w:docVars>
  <w:rsids>
    <w:rsidRoot w:val="1905210A"/>
    <w:rsid w:val="0DB31D06"/>
    <w:rsid w:val="1905210A"/>
    <w:rsid w:val="7385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ull3"/>
    <w:hidden/>
    <w:qFormat/>
    <w:uiPriority w:val="0"/>
    <w:rPr>
      <w:rFonts w:hint="eastAsia" w:asciiTheme="minorHAnsi" w:hAnsiTheme="minorHAnsi" w:eastAsiaTheme="minorEastAsia" w:cstheme="minorBidi"/>
      <w:lang w:val="en-US" w:eastAsia="zh-Han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2023-12-12T07:10:00Z</dcterms:created>
  <dc:creator>J-M</dc:creator>
  <cp:lastModifiedBy>J-M</cp:lastModifiedBy>
  <dcterms:modified xsi:type="dcterms:W3CDTF">2023-12-12T07:13:00Z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DF9D85B5AD2F45EEA45F1CACFFC863BA_11</vt:lpwstr>
  </property>
</Properties>
</file>